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EF4" w:rsidRDefault="00D12EF4" w:rsidP="00D12EF4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</w:p>
    <w:p w:rsidR="00D12EF4" w:rsidRDefault="00232DB0" w:rsidP="00D12EF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ANEXO </w:t>
      </w:r>
      <w:r w:rsidR="002C119D">
        <w:rPr>
          <w:rFonts w:ascii="Arial-BoldMT" w:hAnsi="Arial-BoldMT" w:cs="Arial-BoldMT"/>
          <w:b/>
          <w:bCs/>
        </w:rPr>
        <w:t>2</w:t>
      </w:r>
    </w:p>
    <w:p w:rsidR="00D12EF4" w:rsidRDefault="00D12EF4" w:rsidP="00D12EF4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</w:p>
    <w:p w:rsidR="00D12EF4" w:rsidRDefault="00D12EF4" w:rsidP="00D12EF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MEMORIA TÉCNICA JUSTIFICATIVA DE LA SUBVENCIÓN</w:t>
      </w:r>
    </w:p>
    <w:p w:rsidR="00D12EF4" w:rsidRDefault="00D12EF4" w:rsidP="00D12EF4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</w:p>
    <w:p w:rsidR="009C04BB" w:rsidRPr="008C5452" w:rsidRDefault="009C04BB" w:rsidP="00586BE8">
      <w:pPr>
        <w:spacing w:after="160" w:line="259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8C5452">
        <w:rPr>
          <w:rFonts w:ascii="Calibri" w:eastAsia="Calibri" w:hAnsi="Calibri" w:cs="Calibri"/>
          <w:b/>
          <w:sz w:val="20"/>
          <w:szCs w:val="20"/>
        </w:rPr>
        <w:t xml:space="preserve">MEMORIA TÉCNICA JUSTIFICATIVA DE LA SUBVENCIÓN </w:t>
      </w:r>
      <w:r w:rsidR="00586BE8" w:rsidRPr="008C5452">
        <w:rPr>
          <w:rFonts w:ascii="Calibri" w:eastAsia="Calibri" w:hAnsi="Calibri" w:cs="Calibri"/>
          <w:b/>
          <w:sz w:val="20"/>
          <w:szCs w:val="20"/>
        </w:rPr>
        <w:t xml:space="preserve">DIRIGIDA A CORPORACIONES LOCALES Y ENTIDADES SIN FIN DE LUCRO PARA LA ADQUISICIÓN, REMODELACIÓN Y EQUIPAMIENTO DE CENTROS DE DÍA Y DE PROMOCIÓN DE LA AUTONOMÍA PERSONAL DEL SECTOR DE PERSONAS CON DISCAPACIDAD EN EL MARCO DEL PLAN DE RECUPERACIÓN, TRANSFORMACIÓN Y RESILIENCIA DEL MECANISMO DE RECUPERACIÓN Y </w:t>
      </w:r>
      <w:proofErr w:type="gramStart"/>
      <w:r w:rsidR="00586BE8" w:rsidRPr="008C5452">
        <w:rPr>
          <w:rFonts w:ascii="Calibri" w:eastAsia="Calibri" w:hAnsi="Calibri" w:cs="Calibri"/>
          <w:b/>
          <w:sz w:val="20"/>
          <w:szCs w:val="20"/>
        </w:rPr>
        <w:t>RESILIENCIA  NEXT</w:t>
      </w:r>
      <w:proofErr w:type="gramEnd"/>
      <w:r w:rsidR="00586BE8" w:rsidRPr="008C5452">
        <w:rPr>
          <w:rFonts w:ascii="Calibri" w:eastAsia="Calibri" w:hAnsi="Calibri" w:cs="Calibri"/>
          <w:b/>
          <w:sz w:val="20"/>
          <w:szCs w:val="20"/>
        </w:rPr>
        <w:t xml:space="preserve"> GENERATION EU, EN LA COMUNIDAD AUTÓNOMA DE MURCIA.             </w:t>
      </w:r>
    </w:p>
    <w:p w:rsidR="009C04BB" w:rsidRDefault="009C04BB" w:rsidP="00D12EF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</w:p>
    <w:p w:rsidR="00D12EF4" w:rsidRDefault="00D12EF4" w:rsidP="00D12EF4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</w:p>
    <w:p w:rsidR="00D12EF4" w:rsidRPr="001E03B0" w:rsidRDefault="00232DB0" w:rsidP="00D12E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E03B0">
        <w:rPr>
          <w:rFonts w:ascii="Arial" w:hAnsi="Arial" w:cs="Arial"/>
          <w:b/>
          <w:bCs/>
          <w:sz w:val="20"/>
          <w:szCs w:val="20"/>
        </w:rPr>
        <w:t>DATOS DE LA ENTIDAD</w:t>
      </w:r>
    </w:p>
    <w:p w:rsidR="00586BE8" w:rsidRPr="001E03B0" w:rsidRDefault="00586BE8" w:rsidP="00D12E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15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0"/>
        <w:gridCol w:w="4690"/>
      </w:tblGrid>
      <w:tr w:rsidR="001E03B0" w:rsidTr="001E03B0">
        <w:trPr>
          <w:trHeight w:val="142"/>
        </w:trPr>
        <w:tc>
          <w:tcPr>
            <w:tcW w:w="9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B0" w:rsidRDefault="001E03B0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Cs/>
                <w:caps/>
              </w:rPr>
            </w:pPr>
            <w:r>
              <w:rPr>
                <w:rFonts w:ascii="Calibri" w:hAnsi="Calibri" w:cs="Calibri"/>
                <w:bCs/>
                <w:caps/>
              </w:rPr>
              <w:t>NOMBRE DE LA ENTIDAD:</w:t>
            </w:r>
          </w:p>
          <w:p w:rsidR="001E03B0" w:rsidRDefault="001E03B0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Cs/>
                <w:caps/>
              </w:rPr>
            </w:pPr>
            <w:r>
              <w:rPr>
                <w:rFonts w:ascii="Calibri" w:hAnsi="Calibri" w:cs="Calibri"/>
                <w:bCs/>
                <w:caps/>
              </w:rPr>
              <w:t xml:space="preserve"> </w:t>
            </w:r>
          </w:p>
        </w:tc>
      </w:tr>
      <w:tr w:rsidR="001E03B0" w:rsidTr="001E03B0">
        <w:trPr>
          <w:trHeight w:val="142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B0" w:rsidRDefault="001E03B0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Cs/>
                <w:caps/>
              </w:rPr>
            </w:pPr>
            <w:r>
              <w:rPr>
                <w:rFonts w:ascii="Calibri" w:hAnsi="Calibri" w:cs="Calibri"/>
                <w:bCs/>
                <w:caps/>
              </w:rPr>
              <w:t xml:space="preserve">DIRECCIÓN: </w:t>
            </w:r>
          </w:p>
          <w:p w:rsidR="001E03B0" w:rsidRDefault="001E03B0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Cs/>
                <w:caps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B0" w:rsidRDefault="001E03B0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Cs/>
                <w:caps/>
              </w:rPr>
            </w:pPr>
            <w:r>
              <w:rPr>
                <w:rFonts w:ascii="Calibri" w:hAnsi="Calibri" w:cs="Calibri"/>
                <w:bCs/>
                <w:caps/>
              </w:rPr>
              <w:t xml:space="preserve">C.P.: </w:t>
            </w:r>
          </w:p>
        </w:tc>
      </w:tr>
      <w:tr w:rsidR="001E03B0" w:rsidTr="001E03B0">
        <w:trPr>
          <w:trHeight w:val="142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B0" w:rsidRDefault="001E03B0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Cs/>
                <w:caps/>
              </w:rPr>
            </w:pPr>
            <w:r>
              <w:rPr>
                <w:rFonts w:ascii="Calibri" w:hAnsi="Calibri" w:cs="Calibri"/>
                <w:bCs/>
                <w:caps/>
              </w:rPr>
              <w:t xml:space="preserve">LOCALIDAD: </w:t>
            </w:r>
          </w:p>
          <w:p w:rsidR="001E03B0" w:rsidRDefault="001E03B0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Cs/>
                <w:caps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B0" w:rsidRDefault="001E03B0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Cs/>
                <w:caps/>
              </w:rPr>
            </w:pPr>
            <w:r>
              <w:rPr>
                <w:rFonts w:ascii="Calibri" w:hAnsi="Calibri" w:cs="Calibri"/>
                <w:bCs/>
                <w:caps/>
              </w:rPr>
              <w:t xml:space="preserve">MUNICIPIO: </w:t>
            </w:r>
          </w:p>
        </w:tc>
      </w:tr>
      <w:tr w:rsidR="001E03B0" w:rsidTr="001E03B0">
        <w:trPr>
          <w:trHeight w:val="142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B0" w:rsidRDefault="001E03B0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Cs/>
                <w:caps/>
              </w:rPr>
            </w:pPr>
            <w:r>
              <w:rPr>
                <w:rFonts w:ascii="Calibri" w:hAnsi="Calibri" w:cs="Calibri"/>
                <w:bCs/>
                <w:caps/>
              </w:rPr>
              <w:t xml:space="preserve">TELÉFONO: 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B0" w:rsidRDefault="001E03B0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Cs/>
                <w:caps/>
              </w:rPr>
            </w:pPr>
            <w:r>
              <w:rPr>
                <w:rFonts w:ascii="Calibri" w:hAnsi="Calibri" w:cs="Calibri"/>
                <w:bCs/>
                <w:caps/>
              </w:rPr>
              <w:t xml:space="preserve">cif: </w:t>
            </w:r>
          </w:p>
          <w:p w:rsidR="001E03B0" w:rsidRDefault="001E03B0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Cs/>
                <w:caps/>
              </w:rPr>
            </w:pPr>
          </w:p>
        </w:tc>
      </w:tr>
      <w:tr w:rsidR="001E03B0" w:rsidTr="001E03B0">
        <w:trPr>
          <w:trHeight w:val="142"/>
        </w:trPr>
        <w:tc>
          <w:tcPr>
            <w:tcW w:w="9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B0" w:rsidRDefault="001E03B0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Cs/>
                <w:caps/>
              </w:rPr>
            </w:pPr>
            <w:r>
              <w:rPr>
                <w:rFonts w:ascii="Calibri" w:hAnsi="Calibri" w:cs="Calibri"/>
                <w:bCs/>
                <w:caps/>
              </w:rPr>
              <w:t xml:space="preserve">E-MAIL: </w:t>
            </w:r>
          </w:p>
          <w:p w:rsidR="001E03B0" w:rsidRDefault="001E03B0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Cs/>
                <w:caps/>
              </w:rPr>
            </w:pPr>
          </w:p>
        </w:tc>
      </w:tr>
      <w:tr w:rsidR="001E03B0" w:rsidTr="001E03B0">
        <w:trPr>
          <w:trHeight w:val="142"/>
        </w:trPr>
        <w:tc>
          <w:tcPr>
            <w:tcW w:w="9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B0" w:rsidRDefault="001E03B0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Cs/>
                <w:caps/>
              </w:rPr>
            </w:pPr>
            <w:r>
              <w:rPr>
                <w:rFonts w:ascii="Calibri" w:hAnsi="Calibri" w:cs="Calibri"/>
                <w:bCs/>
                <w:caps/>
              </w:rPr>
              <w:t>REPRESENTANTE</w:t>
            </w:r>
          </w:p>
          <w:p w:rsidR="001E03B0" w:rsidRDefault="001E03B0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Cs/>
                <w:caps/>
              </w:rPr>
            </w:pPr>
          </w:p>
        </w:tc>
      </w:tr>
    </w:tbl>
    <w:p w:rsidR="001E03B0" w:rsidRDefault="001E03B0" w:rsidP="00D12EF4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</w:p>
    <w:p w:rsidR="001E03B0" w:rsidRPr="001E03B0" w:rsidRDefault="001E03B0" w:rsidP="001E03B0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1E03B0">
        <w:rPr>
          <w:rFonts w:ascii="Arial" w:hAnsi="Arial" w:cs="Arial"/>
          <w:b/>
          <w:color w:val="000000" w:themeColor="text1"/>
          <w:sz w:val="20"/>
          <w:szCs w:val="20"/>
        </w:rPr>
        <w:t xml:space="preserve">RESPONSABLES DEL PROYECTO </w:t>
      </w:r>
    </w:p>
    <w:tbl>
      <w:tblPr>
        <w:tblW w:w="9210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133"/>
        <w:gridCol w:w="2683"/>
        <w:gridCol w:w="1274"/>
        <w:gridCol w:w="10"/>
        <w:gridCol w:w="2693"/>
      </w:tblGrid>
      <w:tr w:rsidR="001E03B0" w:rsidTr="001E03B0">
        <w:trPr>
          <w:trHeight w:val="510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03B0" w:rsidRDefault="001E03B0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Cs/>
                <w:caps/>
              </w:rPr>
            </w:pPr>
            <w:r>
              <w:rPr>
                <w:rFonts w:ascii="Calibri" w:hAnsi="Calibri" w:cs="Calibri"/>
                <w:bCs/>
                <w:caps/>
              </w:rPr>
              <w:t>NOMBRE Y APELLIDOS DEL PRESIDENTE/ALCALDE</w:t>
            </w:r>
          </w:p>
        </w:tc>
      </w:tr>
      <w:tr w:rsidR="001E03B0" w:rsidTr="001E03B0">
        <w:trPr>
          <w:trHeight w:val="510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03B0" w:rsidRDefault="001E03B0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Cs/>
                <w:caps/>
              </w:rPr>
            </w:pPr>
          </w:p>
        </w:tc>
      </w:tr>
      <w:tr w:rsidR="001E03B0" w:rsidTr="001E03B0">
        <w:trPr>
          <w:trHeight w:val="45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03B0" w:rsidRDefault="001E03B0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Cs/>
                <w:caps/>
              </w:rPr>
            </w:pPr>
            <w:r>
              <w:rPr>
                <w:rFonts w:ascii="Calibri" w:hAnsi="Calibri" w:cs="Calibri"/>
                <w:bCs/>
                <w:caps/>
              </w:rPr>
              <w:t>cargo: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03B0" w:rsidRDefault="001E03B0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/>
                <w:cap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03B0" w:rsidRDefault="001E03B0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/>
                <w:caps/>
              </w:rPr>
            </w:pPr>
            <w:r>
              <w:rPr>
                <w:rFonts w:ascii="Calibri" w:hAnsi="Calibri" w:cs="Calibri"/>
                <w:bCs/>
                <w:caps/>
              </w:rPr>
              <w:t>tELÉFONO: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03B0" w:rsidRDefault="001E03B0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/>
                <w:caps/>
              </w:rPr>
            </w:pPr>
          </w:p>
        </w:tc>
      </w:tr>
      <w:tr w:rsidR="001E03B0" w:rsidTr="001E03B0">
        <w:trPr>
          <w:trHeight w:val="454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03B0" w:rsidRDefault="001E03B0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Cs/>
                <w:caps/>
              </w:rPr>
            </w:pPr>
            <w:r>
              <w:rPr>
                <w:rFonts w:ascii="Calibri" w:hAnsi="Calibri" w:cs="Calibri"/>
                <w:bCs/>
                <w:caps/>
              </w:rPr>
              <w:t>CORREO ELECTRÓNICO: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03B0" w:rsidRDefault="001E03B0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/>
                <w:caps/>
              </w:rPr>
            </w:pPr>
          </w:p>
        </w:tc>
      </w:tr>
      <w:tr w:rsidR="001E03B0" w:rsidTr="001E03B0">
        <w:trPr>
          <w:trHeight w:val="510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03B0" w:rsidRDefault="001E03B0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/>
                <w:caps/>
              </w:rPr>
            </w:pPr>
            <w:bookmarkStart w:id="0" w:name="_Hlk88022997"/>
            <w:r>
              <w:rPr>
                <w:rFonts w:ascii="Calibri" w:hAnsi="Calibri" w:cs="Calibri"/>
                <w:bCs/>
                <w:caps/>
              </w:rPr>
              <w:t>NOMBRE Y APELLIDOS DEL RESPONSABLE TÉCNICO</w:t>
            </w:r>
          </w:p>
        </w:tc>
      </w:tr>
      <w:tr w:rsidR="001E03B0" w:rsidTr="001E03B0">
        <w:trPr>
          <w:trHeight w:val="510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03B0" w:rsidRDefault="001E03B0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/>
                <w:caps/>
              </w:rPr>
            </w:pPr>
          </w:p>
        </w:tc>
      </w:tr>
      <w:bookmarkEnd w:id="0"/>
      <w:tr w:rsidR="001E03B0" w:rsidTr="001E03B0">
        <w:trPr>
          <w:trHeight w:val="5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03B0" w:rsidRDefault="001E03B0">
            <w:pPr>
              <w:spacing w:after="0" w:line="240" w:lineRule="auto"/>
              <w:ind w:left="142" w:right="139"/>
              <w:rPr>
                <w:rFonts w:ascii="Calibri" w:hAnsi="Calibri" w:cs="Calibri"/>
                <w:bCs/>
                <w:caps/>
              </w:rPr>
            </w:pPr>
            <w:r>
              <w:rPr>
                <w:rFonts w:ascii="Calibri" w:hAnsi="Calibri" w:cs="Calibri"/>
                <w:bCs/>
                <w:caps/>
              </w:rPr>
              <w:t>cargo Y PROFESIÓN: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03B0" w:rsidRDefault="001E03B0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/>
                <w:caps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03B0" w:rsidRDefault="001E03B0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/>
                <w:caps/>
              </w:rPr>
            </w:pPr>
            <w:r>
              <w:rPr>
                <w:rFonts w:ascii="Calibri" w:hAnsi="Calibri" w:cs="Calibri"/>
                <w:bCs/>
                <w:caps/>
              </w:rPr>
              <w:t>tELÉFONO: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03B0" w:rsidRDefault="001E03B0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/>
                <w:caps/>
              </w:rPr>
            </w:pPr>
          </w:p>
        </w:tc>
      </w:tr>
      <w:tr w:rsidR="001E03B0" w:rsidTr="001E03B0">
        <w:trPr>
          <w:trHeight w:val="510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03B0" w:rsidRDefault="001E03B0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Cs/>
                <w:caps/>
              </w:rPr>
            </w:pPr>
            <w:r>
              <w:rPr>
                <w:rFonts w:ascii="Calibri" w:hAnsi="Calibri" w:cs="Calibri"/>
                <w:bCs/>
                <w:caps/>
              </w:rPr>
              <w:t>CORREO ELECTRÓNICO: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03B0" w:rsidRDefault="001E03B0">
            <w:pPr>
              <w:tabs>
                <w:tab w:val="left" w:pos="2441"/>
              </w:tabs>
              <w:spacing w:after="0" w:line="240" w:lineRule="auto"/>
              <w:ind w:left="136"/>
              <w:rPr>
                <w:rFonts w:ascii="Calibri" w:hAnsi="Calibri" w:cs="Calibri"/>
                <w:b/>
                <w:caps/>
              </w:rPr>
            </w:pPr>
          </w:p>
        </w:tc>
      </w:tr>
    </w:tbl>
    <w:p w:rsidR="001E03B0" w:rsidRDefault="001E03B0" w:rsidP="009C04B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</w:p>
    <w:p w:rsidR="001E03B0" w:rsidRDefault="001E03B0" w:rsidP="009C04B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</w:p>
    <w:p w:rsidR="00302B00" w:rsidRDefault="00302B00" w:rsidP="00F9002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</w:p>
    <w:p w:rsidR="001E03B0" w:rsidRDefault="001E03B0" w:rsidP="00F9002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</w:p>
    <w:p w:rsidR="001E03B0" w:rsidRDefault="001E03B0" w:rsidP="00F9002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</w:p>
    <w:p w:rsidR="001E03B0" w:rsidRDefault="001E03B0" w:rsidP="00F9002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</w:p>
    <w:p w:rsidR="001E03B0" w:rsidRDefault="001E03B0" w:rsidP="00F9002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</w:p>
    <w:p w:rsidR="001E03B0" w:rsidRDefault="001E03B0" w:rsidP="00F9002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</w:p>
    <w:p w:rsidR="001E03B0" w:rsidRDefault="001E03B0" w:rsidP="00F9002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</w:p>
    <w:p w:rsidR="001E03B0" w:rsidRDefault="001E03B0" w:rsidP="00F9002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</w:p>
    <w:p w:rsidR="00302B00" w:rsidRPr="00FE41F5" w:rsidRDefault="00302B00" w:rsidP="00FE41F5">
      <w:pPr>
        <w:spacing w:after="160" w:line="259" w:lineRule="auto"/>
        <w:rPr>
          <w:rFonts w:ascii="Calibri" w:eastAsia="Calibri" w:hAnsi="Calibri" w:cs="Calibri"/>
          <w:b/>
          <w:lang w:val="es-ES_tradnl"/>
        </w:rPr>
      </w:pPr>
      <w:r w:rsidRPr="00FE41F5">
        <w:rPr>
          <w:rFonts w:ascii="Calibri" w:eastAsia="Calibri" w:hAnsi="Calibri" w:cs="Calibri"/>
          <w:b/>
          <w:lang w:val="es-ES_tradnl"/>
        </w:rPr>
        <w:t>DATOS DEL CENTRO SOBRE LOS QUE SE HA REALIZADO EL PROYECTO</w:t>
      </w:r>
    </w:p>
    <w:tbl>
      <w:tblPr>
        <w:tblW w:w="9210" w:type="dxa"/>
        <w:tblInd w:w="-2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9"/>
        <w:gridCol w:w="2615"/>
        <w:gridCol w:w="1635"/>
        <w:gridCol w:w="851"/>
      </w:tblGrid>
      <w:tr w:rsidR="001E03B0" w:rsidTr="001E03B0">
        <w:trPr>
          <w:trHeight w:val="490"/>
        </w:trPr>
        <w:tc>
          <w:tcPr>
            <w:tcW w:w="9210" w:type="dxa"/>
            <w:gridSpan w:val="4"/>
            <w:tcBorders>
              <w:top w:val="threeDEmboss" w:sz="6" w:space="0" w:color="000000"/>
              <w:left w:val="threeDEmboss" w:sz="6" w:space="0" w:color="000000"/>
              <w:bottom w:val="single" w:sz="4" w:space="0" w:color="auto"/>
              <w:right w:val="threeDEmboss" w:sz="6" w:space="0" w:color="000000"/>
            </w:tcBorders>
            <w:vAlign w:val="center"/>
          </w:tcPr>
          <w:p w:rsidR="001E03B0" w:rsidRDefault="001E03B0">
            <w:pPr>
              <w:spacing w:after="0" w:line="240" w:lineRule="auto"/>
              <w:rPr>
                <w:rFonts w:ascii="Calibri" w:hAnsi="Calibri" w:cs="Calibri"/>
                <w:bCs/>
                <w:caps/>
              </w:rPr>
            </w:pPr>
            <w:r>
              <w:rPr>
                <w:rFonts w:ascii="Calibri" w:hAnsi="Calibri" w:cs="Calibri"/>
                <w:bCs/>
                <w:caps/>
              </w:rPr>
              <w:t xml:space="preserve">IDENTIFICACIÓN DEL SERVICIO: </w:t>
            </w:r>
          </w:p>
          <w:p w:rsidR="001E03B0" w:rsidRDefault="001E03B0">
            <w:pPr>
              <w:spacing w:after="0" w:line="240" w:lineRule="auto"/>
              <w:rPr>
                <w:rFonts w:ascii="Calibri" w:hAnsi="Calibri" w:cs="Calibri"/>
                <w:bCs/>
                <w:caps/>
              </w:rPr>
            </w:pPr>
          </w:p>
        </w:tc>
      </w:tr>
      <w:tr w:rsidR="001E03B0" w:rsidTr="001E03B0">
        <w:trPr>
          <w:trHeight w:val="360"/>
        </w:trPr>
        <w:tc>
          <w:tcPr>
            <w:tcW w:w="8359" w:type="dxa"/>
            <w:gridSpan w:val="3"/>
            <w:tcBorders>
              <w:top w:val="single" w:sz="4" w:space="0" w:color="auto"/>
              <w:left w:val="threeDEmboss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B0" w:rsidRDefault="001E03B0">
            <w:pPr>
              <w:spacing w:after="0" w:line="240" w:lineRule="auto"/>
              <w:rPr>
                <w:rFonts w:ascii="Calibri" w:hAnsi="Calibri" w:cs="Calibri"/>
                <w:bCs/>
                <w:caps/>
              </w:rPr>
            </w:pPr>
            <w:r>
              <w:rPr>
                <w:rFonts w:ascii="Calibri" w:hAnsi="Calibri" w:cs="Calibri"/>
                <w:bCs/>
                <w:caps/>
              </w:rPr>
              <w:t>CENTRO DE DÍA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000000"/>
            </w:tcBorders>
            <w:vAlign w:val="center"/>
          </w:tcPr>
          <w:p w:rsidR="001E03B0" w:rsidRDefault="001E03B0">
            <w:pPr>
              <w:spacing w:after="0" w:line="240" w:lineRule="auto"/>
              <w:rPr>
                <w:rFonts w:ascii="Calibri" w:hAnsi="Calibri" w:cs="Calibri"/>
                <w:bCs/>
                <w:caps/>
              </w:rPr>
            </w:pPr>
          </w:p>
        </w:tc>
      </w:tr>
      <w:tr w:rsidR="001E03B0" w:rsidTr="001E03B0">
        <w:trPr>
          <w:trHeight w:val="350"/>
        </w:trPr>
        <w:tc>
          <w:tcPr>
            <w:tcW w:w="8359" w:type="dxa"/>
            <w:gridSpan w:val="3"/>
            <w:tcBorders>
              <w:top w:val="single" w:sz="4" w:space="0" w:color="auto"/>
              <w:left w:val="threeDEmboss" w:sz="6" w:space="0" w:color="000000"/>
              <w:bottom w:val="threeDEmboss" w:sz="6" w:space="0" w:color="000000"/>
              <w:right w:val="single" w:sz="4" w:space="0" w:color="auto"/>
            </w:tcBorders>
            <w:vAlign w:val="center"/>
            <w:hideMark/>
          </w:tcPr>
          <w:p w:rsidR="001E03B0" w:rsidRDefault="001E03B0">
            <w:pPr>
              <w:spacing w:after="0" w:line="240" w:lineRule="auto"/>
              <w:rPr>
                <w:rFonts w:ascii="Calibri" w:hAnsi="Calibri" w:cs="Calibri"/>
                <w:bCs/>
                <w:caps/>
              </w:rPr>
            </w:pPr>
            <w:r>
              <w:rPr>
                <w:rFonts w:ascii="Calibri" w:hAnsi="Calibri" w:cs="Calibri"/>
                <w:bCs/>
                <w:caps/>
              </w:rPr>
              <w:t>SERVICIO DE PROMOCIÓN DE LA AUTONOMÍA PERSONAL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1E03B0" w:rsidRDefault="001E03B0">
            <w:pPr>
              <w:spacing w:after="0" w:line="240" w:lineRule="auto"/>
              <w:rPr>
                <w:rFonts w:ascii="Calibri" w:hAnsi="Calibri" w:cs="Calibri"/>
                <w:bCs/>
                <w:caps/>
              </w:rPr>
            </w:pPr>
          </w:p>
        </w:tc>
      </w:tr>
      <w:tr w:rsidR="001E03B0" w:rsidTr="001E03B0">
        <w:trPr>
          <w:trHeight w:val="602"/>
        </w:trPr>
        <w:tc>
          <w:tcPr>
            <w:tcW w:w="6724" w:type="dxa"/>
            <w:gridSpan w:val="2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  <w:hideMark/>
          </w:tcPr>
          <w:p w:rsidR="001E03B0" w:rsidRDefault="001E03B0">
            <w:pPr>
              <w:spacing w:after="0" w:line="240" w:lineRule="auto"/>
              <w:rPr>
                <w:rFonts w:ascii="Calibri" w:hAnsi="Calibri" w:cs="Calibri"/>
                <w:bCs/>
                <w:caps/>
              </w:rPr>
            </w:pPr>
            <w:r>
              <w:rPr>
                <w:rFonts w:ascii="Calibri" w:hAnsi="Calibri" w:cs="Calibri"/>
                <w:bCs/>
                <w:caps/>
              </w:rPr>
              <w:t xml:space="preserve">DIRECCIÓN: </w:t>
            </w:r>
          </w:p>
        </w:tc>
        <w:tc>
          <w:tcPr>
            <w:tcW w:w="2486" w:type="dxa"/>
            <w:gridSpan w:val="2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  <w:hideMark/>
          </w:tcPr>
          <w:p w:rsidR="001E03B0" w:rsidRDefault="001E03B0">
            <w:pPr>
              <w:spacing w:after="0" w:line="240" w:lineRule="auto"/>
              <w:rPr>
                <w:rFonts w:ascii="Calibri" w:hAnsi="Calibri" w:cs="Calibri"/>
                <w:bCs/>
                <w:caps/>
              </w:rPr>
            </w:pPr>
            <w:r>
              <w:rPr>
                <w:rFonts w:ascii="Calibri" w:hAnsi="Calibri" w:cs="Calibri"/>
                <w:bCs/>
                <w:caps/>
              </w:rPr>
              <w:t>C.P.:</w:t>
            </w:r>
          </w:p>
        </w:tc>
      </w:tr>
      <w:tr w:rsidR="001E03B0" w:rsidTr="001E03B0">
        <w:trPr>
          <w:trHeight w:val="526"/>
        </w:trPr>
        <w:tc>
          <w:tcPr>
            <w:tcW w:w="4109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  <w:hideMark/>
          </w:tcPr>
          <w:p w:rsidR="001E03B0" w:rsidRDefault="001E03B0">
            <w:pPr>
              <w:spacing w:after="0" w:line="240" w:lineRule="auto"/>
              <w:rPr>
                <w:rFonts w:ascii="Calibri" w:hAnsi="Calibri" w:cs="Calibri"/>
                <w:bCs/>
                <w:caps/>
              </w:rPr>
            </w:pPr>
            <w:r>
              <w:rPr>
                <w:rFonts w:ascii="Calibri" w:hAnsi="Calibri" w:cs="Calibri"/>
                <w:bCs/>
                <w:caps/>
              </w:rPr>
              <w:t>LOCALIDAD:</w:t>
            </w:r>
          </w:p>
        </w:tc>
        <w:tc>
          <w:tcPr>
            <w:tcW w:w="5101" w:type="dxa"/>
            <w:gridSpan w:val="3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  <w:hideMark/>
          </w:tcPr>
          <w:p w:rsidR="001E03B0" w:rsidRDefault="001E03B0">
            <w:pPr>
              <w:spacing w:after="0" w:line="240" w:lineRule="auto"/>
              <w:rPr>
                <w:rFonts w:ascii="Calibri" w:hAnsi="Calibri" w:cs="Calibri"/>
                <w:bCs/>
                <w:caps/>
              </w:rPr>
            </w:pPr>
            <w:r>
              <w:rPr>
                <w:rFonts w:ascii="Calibri" w:hAnsi="Calibri" w:cs="Calibri"/>
                <w:bCs/>
                <w:caps/>
              </w:rPr>
              <w:t>MUNICIPIO:</w:t>
            </w:r>
          </w:p>
        </w:tc>
      </w:tr>
    </w:tbl>
    <w:p w:rsidR="00302B00" w:rsidRDefault="00302B00" w:rsidP="00F9002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</w:p>
    <w:p w:rsidR="001E03B0" w:rsidRDefault="001E03B0" w:rsidP="00F9002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</w:p>
    <w:p w:rsidR="00302B00" w:rsidRDefault="00302B00" w:rsidP="00F9002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</w:p>
    <w:p w:rsidR="00302B00" w:rsidRDefault="00302B00" w:rsidP="00F900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02B00">
        <w:rPr>
          <w:rFonts w:ascii="Arial" w:hAnsi="Arial" w:cs="Arial"/>
          <w:b/>
        </w:rPr>
        <w:t>1.- DENOMINACIÓN DEL PROYECTO</w:t>
      </w:r>
    </w:p>
    <w:p w:rsidR="003671BE" w:rsidRPr="00302B00" w:rsidRDefault="003671BE" w:rsidP="00F900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139"/>
      </w:tblGrid>
      <w:tr w:rsidR="00302B00" w:rsidRPr="00302B00" w:rsidTr="00302B00">
        <w:tc>
          <w:tcPr>
            <w:tcW w:w="5000" w:type="pct"/>
          </w:tcPr>
          <w:p w:rsidR="00302B00" w:rsidRPr="00302B00" w:rsidRDefault="00302B00" w:rsidP="00F900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02B00" w:rsidRPr="00302B00" w:rsidRDefault="00302B00" w:rsidP="00F900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02B00" w:rsidRPr="00302B00" w:rsidRDefault="00302B00" w:rsidP="00F900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02B00" w:rsidRDefault="00302B00" w:rsidP="00F900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02B00" w:rsidRDefault="00302B00" w:rsidP="00F900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02B00">
        <w:rPr>
          <w:rFonts w:ascii="Arial" w:hAnsi="Arial" w:cs="Arial"/>
          <w:b/>
        </w:rPr>
        <w:t>2.- DESCRIPCIÓN DETALLADA DE LAS ACTUACIONES CON CALENDARIO DE EJECUCIÓN.</w:t>
      </w:r>
    </w:p>
    <w:p w:rsidR="003671BE" w:rsidRDefault="003671BE" w:rsidP="00F900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02B00" w:rsidRDefault="003671BE" w:rsidP="003671B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3671BE">
        <w:rPr>
          <w:rFonts w:ascii="Arial" w:hAnsi="Arial" w:cs="Arial"/>
          <w:i/>
          <w:sz w:val="16"/>
          <w:szCs w:val="16"/>
        </w:rPr>
        <w:t>Resumen de la ejecución del Proyecto</w:t>
      </w:r>
      <w:r>
        <w:rPr>
          <w:rFonts w:ascii="Arial" w:hAnsi="Arial" w:cs="Arial"/>
          <w:sz w:val="16"/>
          <w:szCs w:val="16"/>
        </w:rPr>
        <w:t xml:space="preserve"> </w:t>
      </w:r>
      <w:r w:rsidRPr="005D7B5C">
        <w:rPr>
          <w:rFonts w:ascii="Arial" w:hAnsi="Arial" w:cs="Arial"/>
          <w:i/>
          <w:iCs/>
          <w:sz w:val="16"/>
          <w:szCs w:val="16"/>
        </w:rPr>
        <w:t>(Se resumirá el proyecto ejecutado, considerando los cambios solicitados y aprobados durante su ejecución)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139"/>
      </w:tblGrid>
      <w:tr w:rsidR="00302B00" w:rsidTr="00302B00">
        <w:tc>
          <w:tcPr>
            <w:tcW w:w="5000" w:type="pct"/>
          </w:tcPr>
          <w:p w:rsidR="00302B00" w:rsidRDefault="00302B00" w:rsidP="00F900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02B00" w:rsidRDefault="00302B00" w:rsidP="00F900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02B00" w:rsidRDefault="00302B00" w:rsidP="00F900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02B00" w:rsidRDefault="00302B00" w:rsidP="00F900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02B00" w:rsidRDefault="00302B00" w:rsidP="00F900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02B00" w:rsidRDefault="00302B00" w:rsidP="00F900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02B00" w:rsidRPr="00302B00" w:rsidRDefault="00302B00" w:rsidP="00F900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90029" w:rsidRPr="00302B00" w:rsidRDefault="00F90029" w:rsidP="00F900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C1A8F" w:rsidRDefault="00FE41F5" w:rsidP="006C1A8F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3</w:t>
      </w:r>
      <w:r w:rsidR="005D7B5C">
        <w:rPr>
          <w:rFonts w:ascii="Arial-BoldMT" w:hAnsi="Arial-BoldMT" w:cs="Arial-BoldMT"/>
          <w:b/>
          <w:bCs/>
        </w:rPr>
        <w:t>.</w:t>
      </w:r>
      <w:r w:rsidR="006C1A8F">
        <w:rPr>
          <w:rFonts w:ascii="Arial-BoldMT" w:hAnsi="Arial-BoldMT" w:cs="Arial-BoldMT"/>
          <w:b/>
          <w:bCs/>
        </w:rPr>
        <w:t>- R</w:t>
      </w:r>
      <w:r w:rsidR="002B06E8">
        <w:rPr>
          <w:rFonts w:ascii="Arial-BoldMT" w:hAnsi="Arial-BoldMT" w:cs="Arial-BoldMT"/>
          <w:b/>
          <w:bCs/>
        </w:rPr>
        <w:t xml:space="preserve">ECURSOS HUMANOS </w:t>
      </w:r>
    </w:p>
    <w:p w:rsidR="003671BE" w:rsidRDefault="003671BE" w:rsidP="006C1A8F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</w:p>
    <w:p w:rsidR="003671BE" w:rsidRPr="003671BE" w:rsidRDefault="003671BE" w:rsidP="006C1A8F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i/>
        </w:rPr>
      </w:pPr>
      <w:r w:rsidRPr="003671BE">
        <w:rPr>
          <w:rFonts w:ascii="Arial" w:hAnsi="Arial" w:cs="Arial"/>
          <w:bCs/>
          <w:i/>
          <w:sz w:val="20"/>
          <w:szCs w:val="20"/>
        </w:rPr>
        <w:t>PROFESIONALES IMPLICADOS (Arquitecto, notaría, empresa constructora, de reformas, auditores, otros…)</w:t>
      </w:r>
    </w:p>
    <w:p w:rsidR="006C1A8F" w:rsidRPr="003671BE" w:rsidRDefault="006C1A8F" w:rsidP="006C1A8F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i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63"/>
      </w:tblGrid>
      <w:tr w:rsidR="007B720E" w:rsidTr="00F140DD">
        <w:trPr>
          <w:trHeight w:val="1030"/>
        </w:trPr>
        <w:tc>
          <w:tcPr>
            <w:tcW w:w="10063" w:type="dxa"/>
            <w:shd w:val="clear" w:color="auto" w:fill="FFFFFF" w:themeFill="background1"/>
            <w:vAlign w:val="center"/>
          </w:tcPr>
          <w:p w:rsidR="007B720E" w:rsidRPr="007B720E" w:rsidRDefault="007B720E" w:rsidP="007B72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720E" w:rsidTr="007B720E">
        <w:trPr>
          <w:trHeight w:val="865"/>
        </w:trPr>
        <w:tc>
          <w:tcPr>
            <w:tcW w:w="10063" w:type="dxa"/>
            <w:vAlign w:val="center"/>
          </w:tcPr>
          <w:p w:rsidR="007B720E" w:rsidRPr="007B720E" w:rsidRDefault="007B720E" w:rsidP="00EF50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720E" w:rsidTr="002637A2">
        <w:trPr>
          <w:trHeight w:val="865"/>
        </w:trPr>
        <w:tc>
          <w:tcPr>
            <w:tcW w:w="10063" w:type="dxa"/>
            <w:vAlign w:val="center"/>
          </w:tcPr>
          <w:p w:rsidR="007B720E" w:rsidRPr="007B720E" w:rsidRDefault="007B720E" w:rsidP="00EF50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720E" w:rsidTr="002637A2">
        <w:trPr>
          <w:trHeight w:val="865"/>
        </w:trPr>
        <w:tc>
          <w:tcPr>
            <w:tcW w:w="10063" w:type="dxa"/>
            <w:vAlign w:val="center"/>
          </w:tcPr>
          <w:p w:rsidR="007B720E" w:rsidRPr="007B720E" w:rsidRDefault="007B720E" w:rsidP="00EF50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720E" w:rsidTr="002637A2">
        <w:trPr>
          <w:trHeight w:val="865"/>
        </w:trPr>
        <w:tc>
          <w:tcPr>
            <w:tcW w:w="10063" w:type="dxa"/>
            <w:vAlign w:val="center"/>
          </w:tcPr>
          <w:p w:rsidR="007B720E" w:rsidRPr="007B720E" w:rsidRDefault="007B720E" w:rsidP="00EF50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C5452" w:rsidRDefault="008C5452" w:rsidP="006C1A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C1A8F" w:rsidRDefault="006C1A8F" w:rsidP="006C1A8F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</w:p>
    <w:p w:rsidR="006C1A8F" w:rsidRDefault="006C1A8F" w:rsidP="006C1A8F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</w:p>
    <w:p w:rsidR="001A3CE8" w:rsidRDefault="008C5452" w:rsidP="00423D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6C1A8F" w:rsidRPr="006C1A8F">
        <w:rPr>
          <w:rFonts w:ascii="Arial" w:hAnsi="Arial" w:cs="Arial"/>
          <w:b/>
          <w:bCs/>
          <w:sz w:val="24"/>
          <w:szCs w:val="24"/>
        </w:rPr>
        <w:t xml:space="preserve">.- </w:t>
      </w:r>
      <w:r w:rsidR="0059210B">
        <w:rPr>
          <w:rFonts w:ascii="Arial" w:hAnsi="Arial" w:cs="Arial"/>
          <w:b/>
          <w:bCs/>
          <w:sz w:val="24"/>
          <w:szCs w:val="24"/>
        </w:rPr>
        <w:t>EVALUACIÓN DEL PROYECTO E INDICADORES DE MEDIDA</w:t>
      </w:r>
      <w:r w:rsidR="001A3CE8">
        <w:rPr>
          <w:rFonts w:ascii="Arial" w:hAnsi="Arial" w:cs="Arial"/>
          <w:b/>
          <w:bCs/>
          <w:sz w:val="24"/>
          <w:szCs w:val="24"/>
        </w:rPr>
        <w:t>.</w:t>
      </w:r>
      <w:r w:rsidR="0059210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A3CE8" w:rsidRDefault="001A3CE8" w:rsidP="00423D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C1A8F" w:rsidRPr="001A3CE8" w:rsidRDefault="0059210B" w:rsidP="00423D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1A3CE8">
        <w:rPr>
          <w:rFonts w:ascii="Arial" w:hAnsi="Arial" w:cs="Arial"/>
          <w:b/>
          <w:bCs/>
          <w:i/>
          <w:sz w:val="18"/>
          <w:szCs w:val="18"/>
        </w:rPr>
        <w:t>(</w:t>
      </w:r>
      <w:r w:rsidR="001A3CE8" w:rsidRPr="001A3CE8">
        <w:rPr>
          <w:rFonts w:ascii="Arial" w:hAnsi="Arial" w:cs="Arial"/>
          <w:bCs/>
          <w:i/>
          <w:sz w:val="18"/>
          <w:szCs w:val="18"/>
        </w:rPr>
        <w:t>Incluirá</w:t>
      </w:r>
      <w:r w:rsidRPr="001A3CE8">
        <w:rPr>
          <w:rFonts w:ascii="Arial" w:hAnsi="Arial" w:cs="Arial"/>
          <w:bCs/>
          <w:i/>
          <w:sz w:val="18"/>
          <w:szCs w:val="18"/>
        </w:rPr>
        <w:t xml:space="preserve"> como mínimo: calendarización, indicadores e instrumentos de medición utilizados)</w:t>
      </w:r>
    </w:p>
    <w:p w:rsidR="006C1A8F" w:rsidRDefault="006C1A8F" w:rsidP="006C1A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710"/>
      </w:tblGrid>
      <w:tr w:rsidR="006C1A8F" w:rsidTr="00EF5072">
        <w:trPr>
          <w:trHeight w:val="737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6C1A8F" w:rsidRPr="006C1A8F" w:rsidRDefault="006C1A8F" w:rsidP="00EF5072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</w:rPr>
            </w:pPr>
            <w:r w:rsidRPr="006C1A8F">
              <w:rPr>
                <w:rFonts w:ascii="ArialMT" w:hAnsi="ArialMT" w:cs="ArialMT"/>
                <w:b/>
              </w:rPr>
              <w:t>Nº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6C1A8F" w:rsidRPr="00F664C7" w:rsidRDefault="006C1A8F" w:rsidP="00EF50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664C7">
              <w:rPr>
                <w:rFonts w:ascii="Arial" w:hAnsi="Arial" w:cs="Arial"/>
                <w:b/>
                <w:sz w:val="20"/>
                <w:szCs w:val="20"/>
              </w:rPr>
              <w:t>OBJETIVO ESPECÍFICO</w:t>
            </w:r>
          </w:p>
        </w:tc>
        <w:tc>
          <w:tcPr>
            <w:tcW w:w="4710" w:type="dxa"/>
            <w:shd w:val="clear" w:color="auto" w:fill="D9D9D9" w:themeFill="background1" w:themeFillShade="D9"/>
            <w:vAlign w:val="center"/>
          </w:tcPr>
          <w:p w:rsidR="006C1A8F" w:rsidRPr="00F664C7" w:rsidRDefault="006C1A8F" w:rsidP="009879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664C7">
              <w:rPr>
                <w:rFonts w:ascii="Arial" w:hAnsi="Arial" w:cs="Arial"/>
                <w:b/>
                <w:sz w:val="20"/>
                <w:szCs w:val="20"/>
              </w:rPr>
              <w:t>GRADO DE CONSECUCIÓN DE LOS</w:t>
            </w:r>
            <w:r w:rsidR="005D7B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664C7">
              <w:rPr>
                <w:rFonts w:ascii="Arial" w:hAnsi="Arial" w:cs="Arial"/>
                <w:b/>
                <w:sz w:val="20"/>
                <w:szCs w:val="20"/>
              </w:rPr>
              <w:t>OBJETIVOS</w:t>
            </w:r>
            <w:r w:rsidR="009879AF">
              <w:rPr>
                <w:rFonts w:ascii="Arial" w:hAnsi="Arial" w:cs="Arial"/>
                <w:b/>
                <w:sz w:val="20"/>
                <w:szCs w:val="20"/>
              </w:rPr>
              <w:t xml:space="preserve"> (Total / Parcial)</w:t>
            </w:r>
          </w:p>
        </w:tc>
      </w:tr>
      <w:tr w:rsidR="006C1A8F" w:rsidTr="00274559">
        <w:trPr>
          <w:trHeight w:val="577"/>
        </w:trPr>
        <w:tc>
          <w:tcPr>
            <w:tcW w:w="817" w:type="dxa"/>
            <w:vAlign w:val="center"/>
          </w:tcPr>
          <w:p w:rsidR="006C1A8F" w:rsidRDefault="006C1A8F" w:rsidP="00EF5072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/>
                <w:bCs/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6C1A8F" w:rsidRDefault="006C1A8F" w:rsidP="00EF5072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/>
                <w:bCs/>
                <w:color w:val="000000"/>
              </w:rPr>
            </w:pPr>
          </w:p>
        </w:tc>
        <w:tc>
          <w:tcPr>
            <w:tcW w:w="4710" w:type="dxa"/>
            <w:vAlign w:val="center"/>
          </w:tcPr>
          <w:p w:rsidR="006C1A8F" w:rsidRDefault="006C1A8F" w:rsidP="00EF5072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/>
                <w:bCs/>
                <w:color w:val="000000"/>
              </w:rPr>
            </w:pPr>
          </w:p>
        </w:tc>
      </w:tr>
      <w:tr w:rsidR="006C1A8F" w:rsidTr="00274559">
        <w:trPr>
          <w:trHeight w:val="557"/>
        </w:trPr>
        <w:tc>
          <w:tcPr>
            <w:tcW w:w="817" w:type="dxa"/>
            <w:vAlign w:val="center"/>
          </w:tcPr>
          <w:p w:rsidR="006C1A8F" w:rsidRDefault="006C1A8F" w:rsidP="00EF5072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/>
                <w:bCs/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6C1A8F" w:rsidRDefault="006C1A8F" w:rsidP="00EF5072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/>
                <w:bCs/>
                <w:color w:val="000000"/>
              </w:rPr>
            </w:pPr>
          </w:p>
        </w:tc>
        <w:tc>
          <w:tcPr>
            <w:tcW w:w="4710" w:type="dxa"/>
            <w:vAlign w:val="center"/>
          </w:tcPr>
          <w:p w:rsidR="006C1A8F" w:rsidRDefault="006C1A8F" w:rsidP="00EF5072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/>
                <w:bCs/>
                <w:color w:val="000000"/>
              </w:rPr>
            </w:pPr>
          </w:p>
        </w:tc>
      </w:tr>
      <w:tr w:rsidR="006C1A8F" w:rsidTr="00274559">
        <w:trPr>
          <w:trHeight w:val="551"/>
        </w:trPr>
        <w:tc>
          <w:tcPr>
            <w:tcW w:w="817" w:type="dxa"/>
            <w:vAlign w:val="center"/>
          </w:tcPr>
          <w:p w:rsidR="006C1A8F" w:rsidRDefault="006C1A8F" w:rsidP="00EF5072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/>
                <w:bCs/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6C1A8F" w:rsidRDefault="006C1A8F" w:rsidP="00EF5072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/>
                <w:bCs/>
                <w:color w:val="000000"/>
              </w:rPr>
            </w:pPr>
          </w:p>
        </w:tc>
        <w:tc>
          <w:tcPr>
            <w:tcW w:w="4710" w:type="dxa"/>
            <w:vAlign w:val="center"/>
          </w:tcPr>
          <w:p w:rsidR="006C1A8F" w:rsidRDefault="006C1A8F" w:rsidP="00EF5072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/>
                <w:bCs/>
                <w:color w:val="000000"/>
              </w:rPr>
            </w:pPr>
          </w:p>
        </w:tc>
      </w:tr>
      <w:tr w:rsidR="006C1A8F" w:rsidTr="00274559">
        <w:trPr>
          <w:trHeight w:val="559"/>
        </w:trPr>
        <w:tc>
          <w:tcPr>
            <w:tcW w:w="817" w:type="dxa"/>
            <w:vAlign w:val="center"/>
          </w:tcPr>
          <w:p w:rsidR="006C1A8F" w:rsidRDefault="006C1A8F" w:rsidP="00EF5072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/>
                <w:bCs/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6C1A8F" w:rsidRDefault="006C1A8F" w:rsidP="00EF5072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/>
                <w:bCs/>
                <w:color w:val="000000"/>
              </w:rPr>
            </w:pPr>
          </w:p>
        </w:tc>
        <w:tc>
          <w:tcPr>
            <w:tcW w:w="4710" w:type="dxa"/>
            <w:vAlign w:val="center"/>
          </w:tcPr>
          <w:p w:rsidR="006C1A8F" w:rsidRDefault="006C1A8F" w:rsidP="00EF5072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/>
                <w:bCs/>
                <w:color w:val="000000"/>
              </w:rPr>
            </w:pPr>
          </w:p>
        </w:tc>
      </w:tr>
      <w:tr w:rsidR="006C1A8F" w:rsidTr="00274559">
        <w:trPr>
          <w:trHeight w:val="553"/>
        </w:trPr>
        <w:tc>
          <w:tcPr>
            <w:tcW w:w="817" w:type="dxa"/>
            <w:vAlign w:val="center"/>
          </w:tcPr>
          <w:p w:rsidR="006C1A8F" w:rsidRDefault="006C1A8F" w:rsidP="00EF5072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/>
                <w:bCs/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6C1A8F" w:rsidRDefault="006C1A8F" w:rsidP="00EF5072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/>
                <w:bCs/>
                <w:color w:val="000000"/>
              </w:rPr>
            </w:pPr>
          </w:p>
        </w:tc>
        <w:tc>
          <w:tcPr>
            <w:tcW w:w="4710" w:type="dxa"/>
            <w:vAlign w:val="center"/>
          </w:tcPr>
          <w:p w:rsidR="006C1A8F" w:rsidRDefault="006C1A8F" w:rsidP="00EF5072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/>
                <w:bCs/>
                <w:color w:val="000000"/>
              </w:rPr>
            </w:pPr>
          </w:p>
        </w:tc>
      </w:tr>
      <w:tr w:rsidR="006C1A8F" w:rsidTr="00274559">
        <w:trPr>
          <w:trHeight w:val="561"/>
        </w:trPr>
        <w:tc>
          <w:tcPr>
            <w:tcW w:w="817" w:type="dxa"/>
            <w:vAlign w:val="center"/>
          </w:tcPr>
          <w:p w:rsidR="006C1A8F" w:rsidRDefault="006C1A8F" w:rsidP="00EF5072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/>
                <w:bCs/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6C1A8F" w:rsidRDefault="006C1A8F" w:rsidP="00EF5072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/>
                <w:bCs/>
                <w:color w:val="000000"/>
              </w:rPr>
            </w:pPr>
          </w:p>
        </w:tc>
        <w:tc>
          <w:tcPr>
            <w:tcW w:w="4710" w:type="dxa"/>
            <w:vAlign w:val="center"/>
          </w:tcPr>
          <w:p w:rsidR="006C1A8F" w:rsidRDefault="006C1A8F" w:rsidP="00EF5072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/>
                <w:bCs/>
                <w:color w:val="000000"/>
              </w:rPr>
            </w:pPr>
          </w:p>
        </w:tc>
      </w:tr>
    </w:tbl>
    <w:p w:rsidR="00D73785" w:rsidRDefault="00D73785" w:rsidP="00D12E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F642E" w:rsidRDefault="007F642E" w:rsidP="00D12E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A3CE8" w:rsidRDefault="008C5452" w:rsidP="00D12EF4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5</w:t>
      </w:r>
      <w:r w:rsidR="00F664C7">
        <w:rPr>
          <w:rFonts w:ascii="Arial-BoldMT" w:hAnsi="Arial-BoldMT" w:cs="Arial-BoldMT"/>
          <w:b/>
          <w:bCs/>
        </w:rPr>
        <w:t xml:space="preserve">.- </w:t>
      </w:r>
      <w:r w:rsidR="00F664C7" w:rsidRPr="004E02E0">
        <w:rPr>
          <w:rFonts w:ascii="Arial-BoldMT" w:hAnsi="Arial-BoldMT" w:cs="Arial-BoldMT"/>
          <w:b/>
          <w:bCs/>
        </w:rPr>
        <w:t>R</w:t>
      </w:r>
      <w:r w:rsidR="002B06E8" w:rsidRPr="004E02E0">
        <w:rPr>
          <w:rFonts w:ascii="Arial-BoldMT" w:hAnsi="Arial-BoldMT" w:cs="Arial-BoldMT"/>
          <w:b/>
          <w:bCs/>
        </w:rPr>
        <w:t>ESUMEN DE LOS RESULTADOS MÁS RELEVANTES</w:t>
      </w:r>
      <w:r w:rsidR="004E02E0" w:rsidRPr="004E02E0">
        <w:rPr>
          <w:rFonts w:ascii="Arial-BoldMT" w:hAnsi="Arial-BoldMT" w:cs="Arial-BoldMT"/>
          <w:b/>
          <w:bCs/>
        </w:rPr>
        <w:t xml:space="preserve"> </w:t>
      </w:r>
    </w:p>
    <w:p w:rsidR="001A3CE8" w:rsidRDefault="001A3CE8" w:rsidP="00D12EF4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</w:p>
    <w:p w:rsidR="00F664C7" w:rsidRPr="001A3CE8" w:rsidRDefault="004E02E0" w:rsidP="00D12EF4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sz w:val="20"/>
          <w:szCs w:val="20"/>
        </w:rPr>
      </w:pPr>
      <w:r w:rsidRPr="001A3CE8">
        <w:rPr>
          <w:rFonts w:ascii="Arial-BoldMT" w:hAnsi="Arial-BoldMT" w:cs="Arial-BoldMT"/>
          <w:bCs/>
          <w:i/>
          <w:sz w:val="20"/>
          <w:szCs w:val="20"/>
        </w:rPr>
        <w:t>(Nº de plazas implicadas, certificación energética, sistemas que faciliten la autonomía personal, fuentes de energía renovables, espacios afectados…)</w:t>
      </w:r>
    </w:p>
    <w:p w:rsidR="00F664C7" w:rsidRDefault="00F664C7" w:rsidP="00D12EF4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49"/>
      </w:tblGrid>
      <w:tr w:rsidR="00F664C7" w:rsidTr="007F642E">
        <w:trPr>
          <w:trHeight w:val="1848"/>
        </w:trPr>
        <w:tc>
          <w:tcPr>
            <w:tcW w:w="10049" w:type="dxa"/>
          </w:tcPr>
          <w:p w:rsidR="00F664C7" w:rsidRDefault="00F664C7" w:rsidP="00D12E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A7EE2" w:rsidRDefault="001A7EE2" w:rsidP="00D12E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A7EE2" w:rsidRDefault="001A7EE2" w:rsidP="00D12E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A7EE2" w:rsidRDefault="001A7EE2" w:rsidP="00D12E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A7EE2" w:rsidRDefault="001A7EE2" w:rsidP="00D12E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A7EE2" w:rsidRDefault="001A7EE2" w:rsidP="00D12E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A7EE2" w:rsidRDefault="001A7EE2" w:rsidP="00D12E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A7EE2" w:rsidRDefault="001A7EE2" w:rsidP="00D12E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664C7" w:rsidRDefault="00F664C7" w:rsidP="00D12E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664C7" w:rsidRDefault="00F664C7" w:rsidP="00D12E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664C7" w:rsidRDefault="008C5452" w:rsidP="00D12EF4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6</w:t>
      </w:r>
      <w:r w:rsidR="00F664C7">
        <w:rPr>
          <w:rFonts w:ascii="Arial-BoldMT" w:hAnsi="Arial-BoldMT" w:cs="Arial-BoldMT"/>
          <w:b/>
          <w:bCs/>
        </w:rPr>
        <w:t>.- D</w:t>
      </w:r>
      <w:r w:rsidR="002B06E8">
        <w:rPr>
          <w:rFonts w:ascii="Arial-BoldMT" w:hAnsi="Arial-BoldMT" w:cs="Arial-BoldMT"/>
          <w:b/>
          <w:bCs/>
        </w:rPr>
        <w:t>ESVIACIONES RESPECTO DE LOS OBJETIVOS</w:t>
      </w:r>
    </w:p>
    <w:p w:rsidR="00F664C7" w:rsidRDefault="00F664C7" w:rsidP="00D12EF4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</w:p>
    <w:p w:rsidR="00F664C7" w:rsidRPr="001A3CE8" w:rsidRDefault="00F664C7" w:rsidP="00D12EF4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1A3CE8">
        <w:rPr>
          <w:rFonts w:ascii="Arial-ItalicMT" w:hAnsi="Arial-ItalicMT" w:cs="Arial-ItalicMT"/>
          <w:i/>
          <w:iCs/>
          <w:sz w:val="20"/>
          <w:szCs w:val="20"/>
        </w:rPr>
        <w:t>(Se especificará cualquier tipo de desviación de manera razonada)</w:t>
      </w:r>
    </w:p>
    <w:p w:rsidR="00F664C7" w:rsidRDefault="00F664C7" w:rsidP="00D12EF4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49"/>
      </w:tblGrid>
      <w:tr w:rsidR="00F664C7" w:rsidTr="007F642E">
        <w:trPr>
          <w:trHeight w:val="1571"/>
        </w:trPr>
        <w:tc>
          <w:tcPr>
            <w:tcW w:w="10049" w:type="dxa"/>
          </w:tcPr>
          <w:p w:rsidR="00F664C7" w:rsidRDefault="00F664C7" w:rsidP="00EF50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664C7" w:rsidRDefault="00F664C7" w:rsidP="00F664C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74559" w:rsidRDefault="00274559" w:rsidP="00F664C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664C7" w:rsidRDefault="008C5452" w:rsidP="00F664C7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lastRenderedPageBreak/>
        <w:t>7</w:t>
      </w:r>
      <w:r w:rsidR="00F664C7">
        <w:rPr>
          <w:rFonts w:ascii="Arial-BoldMT" w:hAnsi="Arial-BoldMT" w:cs="Arial-BoldMT"/>
          <w:b/>
          <w:bCs/>
        </w:rPr>
        <w:t>.- C</w:t>
      </w:r>
      <w:r w:rsidR="002B06E8">
        <w:rPr>
          <w:rFonts w:ascii="Arial-BoldMT" w:hAnsi="Arial-BoldMT" w:cs="Arial-BoldMT"/>
          <w:b/>
          <w:bCs/>
        </w:rPr>
        <w:t>ONCLUSIONES</w:t>
      </w:r>
    </w:p>
    <w:p w:rsidR="00F664C7" w:rsidRPr="001A3CE8" w:rsidRDefault="00F664C7" w:rsidP="00F664C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A3CE8">
        <w:rPr>
          <w:rFonts w:ascii="Arial-ItalicMT" w:hAnsi="Arial-ItalicMT" w:cs="Arial-ItalicMT"/>
          <w:i/>
          <w:iCs/>
          <w:sz w:val="20"/>
          <w:szCs w:val="20"/>
        </w:rPr>
        <w:t>(En este apartado se enumerarán las principales conclusiones de la realización del proyecto).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63"/>
      </w:tblGrid>
      <w:tr w:rsidR="00F664C7" w:rsidTr="007F642E">
        <w:trPr>
          <w:trHeight w:val="911"/>
        </w:trPr>
        <w:tc>
          <w:tcPr>
            <w:tcW w:w="10063" w:type="dxa"/>
          </w:tcPr>
          <w:p w:rsidR="00F664C7" w:rsidRDefault="00F664C7" w:rsidP="00EF50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A7EE2" w:rsidRDefault="001A7EE2" w:rsidP="00EF50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A7EE2" w:rsidRDefault="001A7EE2" w:rsidP="00EF50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A7EE2" w:rsidRDefault="001A7EE2" w:rsidP="00EF50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A7EE2" w:rsidRDefault="001A7EE2" w:rsidP="00EF50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A7EE2" w:rsidRDefault="001A7EE2" w:rsidP="00EF50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A7EE2" w:rsidRDefault="001A7EE2" w:rsidP="00EF50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F642E" w:rsidRDefault="007F642E" w:rsidP="00F664C7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</w:rPr>
      </w:pPr>
    </w:p>
    <w:p w:rsidR="003671BE" w:rsidRDefault="008C5452" w:rsidP="00F664C7">
      <w:pPr>
        <w:autoSpaceDE w:val="0"/>
        <w:autoSpaceDN w:val="0"/>
        <w:adjustRightInd w:val="0"/>
        <w:jc w:val="both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/>
          <w:bCs/>
        </w:rPr>
        <w:t>8</w:t>
      </w:r>
      <w:r w:rsidR="00C617D6">
        <w:rPr>
          <w:rFonts w:ascii="Arial-BoldMT" w:hAnsi="Arial-BoldMT" w:cs="Arial-BoldMT"/>
          <w:b/>
          <w:bCs/>
        </w:rPr>
        <w:t>.</w:t>
      </w:r>
      <w:r w:rsidR="00F664C7">
        <w:rPr>
          <w:rFonts w:ascii="Arial-BoldMT" w:hAnsi="Arial-BoldMT" w:cs="Arial-BoldMT"/>
          <w:b/>
          <w:bCs/>
        </w:rPr>
        <w:t xml:space="preserve">- </w:t>
      </w:r>
      <w:r>
        <w:rPr>
          <w:rFonts w:ascii="Arial-BoldMT" w:hAnsi="Arial-BoldMT" w:cs="Arial-BoldMT"/>
          <w:b/>
          <w:bCs/>
        </w:rPr>
        <w:t>DOCUMENTACIÓN QUE ACOMPAÑA A LA MEMORIA</w:t>
      </w:r>
      <w:r w:rsidR="007F642E">
        <w:rPr>
          <w:rFonts w:ascii="Arial-BoldMT" w:hAnsi="Arial-BoldMT" w:cs="Arial-BoldMT"/>
          <w:bCs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49"/>
      </w:tblGrid>
      <w:tr w:rsidR="00F664C7" w:rsidTr="007F642E">
        <w:trPr>
          <w:trHeight w:val="1427"/>
        </w:trPr>
        <w:tc>
          <w:tcPr>
            <w:tcW w:w="10049" w:type="dxa"/>
          </w:tcPr>
          <w:p w:rsidR="007F642E" w:rsidRPr="00254623" w:rsidRDefault="007F642E" w:rsidP="008C5452">
            <w:pPr>
              <w:pStyle w:val="Prrafodelista"/>
              <w:numPr>
                <w:ilvl w:val="0"/>
                <w:numId w:val="2"/>
              </w:numPr>
              <w:ind w:left="709"/>
              <w:jc w:val="both"/>
              <w:rPr>
                <w:rFonts w:cs="Calibri"/>
                <w:bCs/>
                <w:iCs/>
                <w:lang w:val="es-ES_tradnl"/>
              </w:rPr>
            </w:pPr>
            <w:r w:rsidRPr="00254623">
              <w:rPr>
                <w:rFonts w:cs="Calibri"/>
                <w:bCs/>
                <w:iCs/>
                <w:lang w:val="es-ES_tradnl"/>
              </w:rPr>
              <w:t>Pruebas documentales (incluyendo fotografías fechadas) del cumplimiento de los requisitos de publicidad establecidos en el art. 25.4 de la Orden de bases.</w:t>
            </w:r>
          </w:p>
          <w:p w:rsidR="00C90A59" w:rsidRPr="00DD1FCB" w:rsidRDefault="007F642E" w:rsidP="00DD1FCB">
            <w:pPr>
              <w:pStyle w:val="Prrafodelista"/>
              <w:numPr>
                <w:ilvl w:val="0"/>
                <w:numId w:val="2"/>
              </w:numPr>
              <w:ind w:left="709" w:hanging="283"/>
              <w:jc w:val="both"/>
              <w:rPr>
                <w:rFonts w:cs="Calibri"/>
                <w:bCs/>
                <w:iCs/>
                <w:lang w:val="es-ES_tradnl"/>
              </w:rPr>
            </w:pPr>
            <w:r w:rsidRPr="00DD1FCB">
              <w:rPr>
                <w:rFonts w:cs="Calibri"/>
                <w:lang w:val="es-ES_tradnl"/>
              </w:rPr>
              <w:t>Plan</w:t>
            </w:r>
            <w:r w:rsidRPr="00DD1FCB">
              <w:rPr>
                <w:rFonts w:cs="Calibri"/>
              </w:rPr>
              <w:t xml:space="preserve"> para garantizar que, al finalizar la infraestructura, el personal del centro dispondrá de la formación adecuada para implantar el </w:t>
            </w:r>
            <w:r w:rsidRPr="00DD1FCB">
              <w:rPr>
                <w:rFonts w:cs="Calibri"/>
                <w:bCs/>
                <w:iCs/>
                <w:lang w:val="es-ES_tradnl"/>
              </w:rPr>
              <w:t>modelo de cuidados de larga duración basado en la atención integral centrada en la persona, la autonomía personal y el derecho de elección. Esta formación no podrá ser financiada con cargo a la subvención.</w:t>
            </w:r>
          </w:p>
          <w:p w:rsidR="007F642E" w:rsidRPr="00440522" w:rsidRDefault="007F642E" w:rsidP="007F642E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Calibri"/>
                <w:bCs/>
                <w:iCs/>
                <w:lang w:val="es-ES_tradnl"/>
              </w:rPr>
            </w:pPr>
            <w:r w:rsidRPr="00440522">
              <w:rPr>
                <w:rFonts w:cs="Calibri"/>
                <w:bCs/>
                <w:iCs/>
                <w:lang w:val="es-ES_tradnl"/>
              </w:rPr>
              <w:t>Declaración responsable de que la entidad ha adecuado su Reglamento de Régimen Interior y normas de funcionamiento interno para garantizar el cumplimiento de los derechos de las personas con discapacidad reconocidos en la normativa, en particular los derechos a la libertad de elección, la autonomía personal y la atención integral y el derecho a la participación plena.</w:t>
            </w:r>
          </w:p>
          <w:p w:rsidR="007F642E" w:rsidRPr="00C90A59" w:rsidRDefault="007F642E" w:rsidP="007F642E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Calibri"/>
                <w:bCs/>
                <w:iCs/>
                <w:lang w:val="es-ES_tradnl"/>
              </w:rPr>
            </w:pPr>
            <w:r w:rsidRPr="00C90A59">
              <w:rPr>
                <w:rFonts w:cs="Calibri"/>
                <w:bCs/>
                <w:iCs/>
                <w:lang w:val="es-ES_tradnl"/>
              </w:rPr>
              <w:t>Declaración de inscripción de los bienes financiados mediante la subvención en el inventario municipal o en el Registro de la Propiedad, según corresponda.</w:t>
            </w:r>
          </w:p>
          <w:p w:rsidR="007F642E" w:rsidRPr="00B611C3" w:rsidRDefault="007F642E" w:rsidP="007F642E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Calibri"/>
                <w:bCs/>
                <w:iCs/>
              </w:rPr>
            </w:pPr>
            <w:r w:rsidRPr="00B611C3">
              <w:rPr>
                <w:rFonts w:cs="Calibri"/>
                <w:bCs/>
                <w:iCs/>
                <w:lang w:val="es-ES_tradnl"/>
              </w:rPr>
              <w:t>Declaración de afectación de los bienes inmuebles</w:t>
            </w:r>
            <w:r w:rsidRPr="00B611C3">
              <w:rPr>
                <w:rFonts w:cs="Calibri"/>
              </w:rPr>
              <w:t xml:space="preserve"> </w:t>
            </w:r>
            <w:r w:rsidRPr="00B611C3">
              <w:rPr>
                <w:rFonts w:cs="Calibri"/>
                <w:bCs/>
                <w:iCs/>
              </w:rPr>
              <w:t xml:space="preserve">al uso previsto durante al menos treinta años; y durante al menos diez años en el caso de equipamiento </w:t>
            </w:r>
            <w:r w:rsidRPr="00B611C3">
              <w:rPr>
                <w:rFonts w:cs="Calibri"/>
                <w:bCs/>
                <w:iCs/>
                <w:lang w:val="es-ES_tradnl"/>
              </w:rPr>
              <w:t>y de cuatro años en el caso del equipamiento informático,</w:t>
            </w:r>
            <w:r w:rsidRPr="00B611C3">
              <w:rPr>
                <w:rFonts w:cs="Calibri"/>
                <w:bCs/>
                <w:iCs/>
              </w:rPr>
              <w:t xml:space="preserve"> o el fin de su vida útil, con obligación de reponerlos en caso de pérdida de utilidad.</w:t>
            </w:r>
          </w:p>
          <w:p w:rsidR="00DA0746" w:rsidRPr="00B611C3" w:rsidRDefault="00DA0746" w:rsidP="007F642E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Calibri"/>
                <w:bCs/>
                <w:iCs/>
              </w:rPr>
            </w:pPr>
            <w:r w:rsidRPr="00B611C3">
              <w:rPr>
                <w:rFonts w:cs="Calibri"/>
                <w:bCs/>
                <w:iCs/>
              </w:rPr>
              <w:t>Certificado de Eficiencia Energética del inmueble.</w:t>
            </w:r>
          </w:p>
          <w:p w:rsidR="00DA0746" w:rsidRPr="00B611C3" w:rsidRDefault="00DA0746" w:rsidP="007F642E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Calibri"/>
                <w:bCs/>
                <w:iCs/>
              </w:rPr>
            </w:pPr>
            <w:r w:rsidRPr="00B611C3">
              <w:rPr>
                <w:rFonts w:cs="Calibri"/>
                <w:bCs/>
                <w:iCs/>
              </w:rPr>
              <w:t>En su caso, Certificado de Calidad en vigor en base a la norma ONG con calidad o equivalente ISO 9001:2025, EFQUM u otros sistemas de calidad.</w:t>
            </w:r>
          </w:p>
          <w:p w:rsidR="003B54A1" w:rsidRPr="00B611C3" w:rsidRDefault="0081256A" w:rsidP="007F642E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Calibri"/>
                <w:bCs/>
                <w:iCs/>
              </w:rPr>
            </w:pPr>
            <w:r w:rsidRPr="0081256A">
              <w:rPr>
                <w:rFonts w:cs="Calibri"/>
                <w:bCs/>
                <w:iCs/>
                <w:lang w:val="es-ES_tradnl"/>
              </w:rPr>
              <w:t>Declaración responsable</w:t>
            </w:r>
            <w:r>
              <w:rPr>
                <w:rFonts w:cs="Calibri"/>
                <w:bCs/>
                <w:iCs/>
                <w:lang w:val="es-ES_tradnl"/>
              </w:rPr>
              <w:t xml:space="preserve"> de compromiso a la cesión y tratamiento de datos en relación con la ejecución de actuaciones del PRTR.</w:t>
            </w:r>
            <w:r>
              <w:rPr>
                <w:rFonts w:cs="Calibri"/>
                <w:b/>
                <w:bCs/>
                <w:iCs/>
                <w:lang w:val="es-ES_tradnl"/>
              </w:rPr>
              <w:t xml:space="preserve"> </w:t>
            </w:r>
            <w:r w:rsidR="003B54A1" w:rsidRPr="00680E3D">
              <w:rPr>
                <w:rFonts w:cs="Calibri"/>
                <w:b/>
                <w:bCs/>
                <w:iCs/>
                <w:lang w:val="es-ES_tradnl"/>
              </w:rPr>
              <w:t>DR11</w:t>
            </w:r>
            <w:r w:rsidR="003B54A1" w:rsidRPr="00B611C3">
              <w:rPr>
                <w:rFonts w:cs="Calibri"/>
                <w:bCs/>
                <w:iCs/>
                <w:lang w:val="es-ES_tradnl"/>
              </w:rPr>
              <w:t xml:space="preserve"> </w:t>
            </w:r>
            <w:r w:rsidR="003B54A1" w:rsidRPr="0081256A">
              <w:rPr>
                <w:rFonts w:cs="Calibri"/>
                <w:b/>
                <w:bCs/>
                <w:iCs/>
                <w:lang w:val="es-ES_tradnl"/>
              </w:rPr>
              <w:t>cesión y tratamiento de datos (para entidades solicitantes)</w:t>
            </w:r>
          </w:p>
          <w:p w:rsidR="003B54A1" w:rsidRPr="0081256A" w:rsidRDefault="0081256A" w:rsidP="003B54A1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Calibri"/>
                <w:b/>
                <w:bCs/>
                <w:iCs/>
              </w:rPr>
            </w:pPr>
            <w:r w:rsidRPr="0081256A">
              <w:rPr>
                <w:rFonts w:cs="Calibri"/>
                <w:bCs/>
                <w:iCs/>
              </w:rPr>
              <w:t>Declaración responsable de</w:t>
            </w:r>
            <w:r>
              <w:rPr>
                <w:rFonts w:cs="Calibri"/>
                <w:b/>
                <w:bCs/>
                <w:iCs/>
              </w:rPr>
              <w:t xml:space="preserve"> </w:t>
            </w:r>
            <w:r w:rsidRPr="0081256A">
              <w:rPr>
                <w:rFonts w:cs="Calibri"/>
                <w:bCs/>
                <w:iCs/>
              </w:rPr>
              <w:t>justificación del titular real del contrato y compromiso a la cesión y tratamiento de datos en relación con la ejecución de actuaciones del PRTR.</w:t>
            </w:r>
            <w:r>
              <w:rPr>
                <w:rFonts w:cs="Calibri"/>
                <w:b/>
                <w:bCs/>
                <w:iCs/>
              </w:rPr>
              <w:t xml:space="preserve">  </w:t>
            </w:r>
            <w:r w:rsidR="003B54A1" w:rsidRPr="00680E3D">
              <w:rPr>
                <w:rFonts w:cs="Calibri"/>
                <w:b/>
                <w:bCs/>
                <w:iCs/>
              </w:rPr>
              <w:t>DR12</w:t>
            </w:r>
            <w:r w:rsidR="003B54A1" w:rsidRPr="00B611C3">
              <w:rPr>
                <w:rFonts w:cs="Calibri"/>
                <w:bCs/>
                <w:iCs/>
              </w:rPr>
              <w:t xml:space="preserve"> </w:t>
            </w:r>
            <w:r w:rsidR="003B54A1" w:rsidRPr="0081256A">
              <w:rPr>
                <w:rFonts w:cs="Calibri"/>
                <w:b/>
                <w:bCs/>
                <w:iCs/>
              </w:rPr>
              <w:t>justificación titulares reales y cesión de datos</w:t>
            </w:r>
            <w:r>
              <w:rPr>
                <w:rFonts w:cs="Calibri"/>
                <w:b/>
                <w:bCs/>
                <w:iCs/>
              </w:rPr>
              <w:t xml:space="preserve"> dirigido a beneficiarios finales</w:t>
            </w:r>
            <w:r w:rsidR="003B54A1" w:rsidRPr="0081256A">
              <w:rPr>
                <w:rFonts w:cs="Calibri"/>
                <w:b/>
                <w:bCs/>
                <w:iCs/>
              </w:rPr>
              <w:t xml:space="preserve"> </w:t>
            </w:r>
            <w:r w:rsidR="003B54A1" w:rsidRPr="00B611C3">
              <w:rPr>
                <w:rFonts w:cs="Calibri"/>
                <w:bCs/>
                <w:iCs/>
              </w:rPr>
              <w:t>(</w:t>
            </w:r>
            <w:r w:rsidR="003B54A1" w:rsidRPr="0081256A">
              <w:rPr>
                <w:rFonts w:cs="Calibri"/>
                <w:b/>
                <w:bCs/>
                <w:iCs/>
              </w:rPr>
              <w:t>para empresas /personas físicas contratadas para la ejecución de los proyectos).</w:t>
            </w:r>
            <w:bookmarkStart w:id="1" w:name="_GoBack"/>
            <w:bookmarkEnd w:id="1"/>
          </w:p>
          <w:p w:rsidR="007F642E" w:rsidRDefault="007F642E" w:rsidP="00EF50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664C7" w:rsidRDefault="00F664C7" w:rsidP="00F664C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664C7" w:rsidRDefault="00F664C7" w:rsidP="00F664C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664C7" w:rsidRDefault="00F664C7" w:rsidP="00F664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MT" w:hAnsi="ArialMT" w:cs="ArialMT"/>
          <w:sz w:val="16"/>
          <w:szCs w:val="16"/>
        </w:rPr>
        <w:t>(DOCUMENTO FIRMADO ELECTRÓNICAMENTE)</w:t>
      </w:r>
    </w:p>
    <w:p w:rsidR="00B06A14" w:rsidRDefault="00B06A14" w:rsidP="00B06A14">
      <w:pPr>
        <w:jc w:val="center"/>
      </w:pPr>
      <w:r>
        <w:t>EL ALCALDE O PERSONA EN QUIEN DELEGUE/REPRESENTANTE LEGAL DE LA ENTIDAD</w:t>
      </w:r>
    </w:p>
    <w:p w:rsidR="00F664C7" w:rsidRDefault="00F664C7" w:rsidP="00B06A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F3E95" w:rsidRDefault="00BF3E95" w:rsidP="00F664C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BF3E95" w:rsidSect="00276742">
      <w:headerReference w:type="default" r:id="rId8"/>
      <w:pgSz w:w="11906" w:h="16838"/>
      <w:pgMar w:top="102" w:right="84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D83" w:rsidRDefault="00722D83" w:rsidP="00D315EE">
      <w:pPr>
        <w:spacing w:after="0" w:line="240" w:lineRule="auto"/>
      </w:pPr>
      <w:r>
        <w:separator/>
      </w:r>
    </w:p>
  </w:endnote>
  <w:endnote w:type="continuationSeparator" w:id="0">
    <w:p w:rsidR="00722D83" w:rsidRDefault="00722D83" w:rsidP="00D31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D83" w:rsidRDefault="00722D83" w:rsidP="00D315EE">
      <w:pPr>
        <w:spacing w:after="0" w:line="240" w:lineRule="auto"/>
      </w:pPr>
      <w:r>
        <w:separator/>
      </w:r>
    </w:p>
  </w:footnote>
  <w:footnote w:type="continuationSeparator" w:id="0">
    <w:p w:rsidR="00722D83" w:rsidRDefault="00722D83" w:rsidP="00D31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9CB" w:rsidRDefault="00276742">
    <w:pPr>
      <w:pStyle w:val="Encabezado"/>
    </w:pPr>
    <w:r>
      <w:rPr>
        <w:noProof/>
        <w:lang w:eastAsia="es-ES"/>
      </w:rPr>
      <w:drawing>
        <wp:inline distT="0" distB="0" distL="0" distR="0" wp14:anchorId="12989E41" wp14:editId="03FBDBD0">
          <wp:extent cx="6296025" cy="95028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7684" cy="9520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459CB" w:rsidRDefault="004459C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71F30"/>
    <w:multiLevelType w:val="hybridMultilevel"/>
    <w:tmpl w:val="344EDB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63DD8"/>
    <w:multiLevelType w:val="hybridMultilevel"/>
    <w:tmpl w:val="661A921E"/>
    <w:lvl w:ilvl="0" w:tplc="22C07FC8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F1"/>
    <w:rsid w:val="00063200"/>
    <w:rsid w:val="000657E5"/>
    <w:rsid w:val="0011474C"/>
    <w:rsid w:val="00195EF7"/>
    <w:rsid w:val="001A3CE8"/>
    <w:rsid w:val="001A7EE2"/>
    <w:rsid w:val="001E03B0"/>
    <w:rsid w:val="00220530"/>
    <w:rsid w:val="00232DB0"/>
    <w:rsid w:val="00264BC1"/>
    <w:rsid w:val="00274559"/>
    <w:rsid w:val="00276742"/>
    <w:rsid w:val="002B06E8"/>
    <w:rsid w:val="002C119D"/>
    <w:rsid w:val="00302B00"/>
    <w:rsid w:val="00335A8F"/>
    <w:rsid w:val="00362017"/>
    <w:rsid w:val="003671BE"/>
    <w:rsid w:val="003713F3"/>
    <w:rsid w:val="003B54A1"/>
    <w:rsid w:val="00422E15"/>
    <w:rsid w:val="00423D09"/>
    <w:rsid w:val="004459CB"/>
    <w:rsid w:val="004729F4"/>
    <w:rsid w:val="004C0A13"/>
    <w:rsid w:val="004E02E0"/>
    <w:rsid w:val="00533E66"/>
    <w:rsid w:val="00581AB8"/>
    <w:rsid w:val="00586BE8"/>
    <w:rsid w:val="0059210B"/>
    <w:rsid w:val="005A34D0"/>
    <w:rsid w:val="005D7B5C"/>
    <w:rsid w:val="00680E3D"/>
    <w:rsid w:val="006C14B1"/>
    <w:rsid w:val="006C1A8F"/>
    <w:rsid w:val="006E7B50"/>
    <w:rsid w:val="00712D63"/>
    <w:rsid w:val="00722D83"/>
    <w:rsid w:val="00732019"/>
    <w:rsid w:val="007906BE"/>
    <w:rsid w:val="007B720E"/>
    <w:rsid w:val="007D4016"/>
    <w:rsid w:val="007E1114"/>
    <w:rsid w:val="007F642E"/>
    <w:rsid w:val="007F74F1"/>
    <w:rsid w:val="0080265B"/>
    <w:rsid w:val="0081256A"/>
    <w:rsid w:val="008877D6"/>
    <w:rsid w:val="008B5C34"/>
    <w:rsid w:val="008C5452"/>
    <w:rsid w:val="009042EB"/>
    <w:rsid w:val="009260F2"/>
    <w:rsid w:val="009879AF"/>
    <w:rsid w:val="009A7456"/>
    <w:rsid w:val="009C04BB"/>
    <w:rsid w:val="00A5525D"/>
    <w:rsid w:val="00A55A99"/>
    <w:rsid w:val="00AB6A04"/>
    <w:rsid w:val="00AE17F2"/>
    <w:rsid w:val="00B06A14"/>
    <w:rsid w:val="00B3154D"/>
    <w:rsid w:val="00B611C3"/>
    <w:rsid w:val="00BC6736"/>
    <w:rsid w:val="00BF3E95"/>
    <w:rsid w:val="00C53373"/>
    <w:rsid w:val="00C617D6"/>
    <w:rsid w:val="00C90A59"/>
    <w:rsid w:val="00CF7737"/>
    <w:rsid w:val="00D12EF4"/>
    <w:rsid w:val="00D315EE"/>
    <w:rsid w:val="00D73785"/>
    <w:rsid w:val="00DA0746"/>
    <w:rsid w:val="00DB3507"/>
    <w:rsid w:val="00DD1FCB"/>
    <w:rsid w:val="00E406CC"/>
    <w:rsid w:val="00EA4669"/>
    <w:rsid w:val="00F40AEF"/>
    <w:rsid w:val="00F664C7"/>
    <w:rsid w:val="00F90029"/>
    <w:rsid w:val="00FB25FD"/>
    <w:rsid w:val="00FD27B2"/>
    <w:rsid w:val="00FE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AF38B1C9-673E-48EC-B8A1-DE327082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B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,Párrafo dentro,Normal N3,Arial 8,Bullet,Párrafo de lista11,List Paragraph1,Lista1,Párrafo de lista - cat,Resume Title,Dot pt,No Spacing1,List Paragraph Char Char Char,Indicator Text,Numbered Para 1,Bullet Points,MAIN CONTENT,b1,K1"/>
    <w:basedOn w:val="Normal"/>
    <w:link w:val="PrrafodelistaCar"/>
    <w:uiPriority w:val="34"/>
    <w:qFormat/>
    <w:rsid w:val="00533E6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15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15EE"/>
  </w:style>
  <w:style w:type="paragraph" w:styleId="Piedepgina">
    <w:name w:val="footer"/>
    <w:basedOn w:val="Normal"/>
    <w:link w:val="PiedepginaCar"/>
    <w:uiPriority w:val="99"/>
    <w:unhideWhenUsed/>
    <w:rsid w:val="00D315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15EE"/>
  </w:style>
  <w:style w:type="paragraph" w:styleId="Textodeglobo">
    <w:name w:val="Balloon Text"/>
    <w:basedOn w:val="Normal"/>
    <w:link w:val="TextodegloboCar"/>
    <w:uiPriority w:val="99"/>
    <w:semiHidden/>
    <w:unhideWhenUsed/>
    <w:rsid w:val="00D3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15E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3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315EE"/>
    <w:rPr>
      <w:color w:val="0000FF" w:themeColor="hyperlink"/>
      <w:u w:val="single"/>
    </w:rPr>
  </w:style>
  <w:style w:type="character" w:customStyle="1" w:styleId="PrrafodelistaCar">
    <w:name w:val="Párrafo de lista Car"/>
    <w:aliases w:val="List Car,Párrafo dentro Car,Normal N3 Car,Arial 8 Car,Bullet Car,Párrafo de lista11 Car,List Paragraph1 Car,Lista1 Car,Párrafo de lista - cat Car,Resume Title Car,Dot pt Car,No Spacing1 Car,List Paragraph Char Char Char Car,b1 Car"/>
    <w:link w:val="Prrafodelista"/>
    <w:uiPriority w:val="34"/>
    <w:qFormat/>
    <w:rsid w:val="007F642E"/>
  </w:style>
  <w:style w:type="character" w:styleId="Refdecomentario">
    <w:name w:val="annotation reference"/>
    <w:basedOn w:val="Fuentedeprrafopredeter"/>
    <w:uiPriority w:val="99"/>
    <w:semiHidden/>
    <w:unhideWhenUsed/>
    <w:rsid w:val="007F64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642E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64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8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65D68-DDB6-40C8-848E-EF75D9DE4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4</Pages>
  <Words>672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CARM</Company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RUIZ HERNANDEZ, CARMEN</dc:creator>
  <cp:lastModifiedBy>PARDO PEREZ, M. MERCEDES</cp:lastModifiedBy>
  <cp:revision>29</cp:revision>
  <cp:lastPrinted>2025-02-04T09:41:00Z</cp:lastPrinted>
  <dcterms:created xsi:type="dcterms:W3CDTF">2025-01-30T07:32:00Z</dcterms:created>
  <dcterms:modified xsi:type="dcterms:W3CDTF">2025-04-23T08:59:00Z</dcterms:modified>
</cp:coreProperties>
</file>